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7E" w:rsidRPr="003237A3" w:rsidRDefault="0035187E" w:rsidP="0035187E">
      <w:pPr>
        <w:pStyle w:val="NormalWeb"/>
        <w:spacing w:line="270" w:lineRule="atLeast"/>
        <w:ind w:firstLine="708"/>
        <w:jc w:val="both"/>
        <w:rPr>
          <w:color w:val="3C3C3C"/>
          <w:lang w:val="tr-TR"/>
        </w:rPr>
      </w:pPr>
      <w:bookmarkStart w:id="0" w:name="_GoBack"/>
      <w:bookmarkEnd w:id="0"/>
      <w:r w:rsidRPr="007A729B">
        <w:t>İ</w:t>
      </w:r>
      <w:r>
        <w:rPr>
          <w:lang w:val="tr-TR"/>
        </w:rPr>
        <w:t>limizin</w:t>
      </w:r>
      <w:r w:rsidRPr="007A729B">
        <w:t xml:space="preserve"> Yaygın Eğitim faaliyetlerinin yürütülmesi, Örgün Eğitime destek ve hiç eğitim alamamış vatandaşlarımızın eğitim ihtiyaçlarını karşılayabilmek amacıyla her alanda değişimlerin hızlı olduğu ve ihtiyaç duyulduğu günümüz bilgi toplumuna geçiş şartlarında, kültürüyle barışık olarak geçmişini ve bugününü analiz ederek özümseyen, aldığı mesleki ve </w:t>
      </w:r>
      <w:r>
        <w:rPr>
          <w:lang w:val="tr-TR"/>
        </w:rPr>
        <w:t xml:space="preserve">teknik </w:t>
      </w:r>
      <w:r w:rsidRPr="007A729B">
        <w:t>eğitimlerin temelinde gelecekle ilgili hedefler koyabilen, bulunduğu her ortamda etrafına ışık saçarak katma değer üreten, yenilikleri kültürüne adapte ederek takip eden, insan haklarına saygılı bireyler yetiştirmeyi amaç edinen. Hal</w:t>
      </w:r>
      <w:r>
        <w:t xml:space="preserve">k Eğitim Merkezi Müdürlüğü </w:t>
      </w:r>
      <w:r w:rsidRPr="007A729B">
        <w:t xml:space="preserve">, Anayasa’nın 50. Ve 113. Maddeleri ile 2287 sayılı kanunun 9. Maddesi ve 1739 sayılı kanun gereğince; </w:t>
      </w:r>
      <w:r w:rsidRPr="007A729B">
        <w:rPr>
          <w:color w:val="3C3C3C"/>
        </w:rPr>
        <w:t xml:space="preserve">Merkezimiz 17.04.1975 tarihinde Bakanlık Makamlarının 17.04.1975 tarihli ve T  283.20 sayılı onayları ile İl Milli Eğitim Müdürlüğüne bağlı olarak </w:t>
      </w:r>
      <w:r>
        <w:rPr>
          <w:color w:val="3C3C3C"/>
        </w:rPr>
        <w:t>Iğdır</w:t>
      </w:r>
      <w:r w:rsidRPr="007A729B">
        <w:rPr>
          <w:color w:val="3C3C3C"/>
        </w:rPr>
        <w:t xml:space="preserve"> Halk Eğitim Merkezi Müdürlüğü adıyla faaliyetlerine başlamıştır.</w:t>
      </w:r>
      <w:r>
        <w:rPr>
          <w:color w:val="3C3C3C"/>
          <w:lang w:val="tr-TR"/>
        </w:rPr>
        <w:t xml:space="preserve"> Şu anda Musa ÖLMEZ kurum müdürü olarak görev yapmaktadır. </w:t>
      </w:r>
    </w:p>
    <w:p w:rsidR="008907D6" w:rsidRDefault="0035187E"/>
    <w:sectPr w:rsidR="008907D6" w:rsidSect="00656033">
      <w:pgSz w:w="11906" w:h="16838"/>
      <w:pgMar w:top="1418"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7E"/>
    <w:rsid w:val="00136A5B"/>
    <w:rsid w:val="0034543C"/>
    <w:rsid w:val="0035187E"/>
    <w:rsid w:val="00656033"/>
    <w:rsid w:val="00FF5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35187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35187E"/>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35187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35187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Lab10</dc:creator>
  <cp:lastModifiedBy>Lab10</cp:lastModifiedBy>
  <cp:revision>1</cp:revision>
  <dcterms:created xsi:type="dcterms:W3CDTF">2022-03-13T11:07:00Z</dcterms:created>
  <dcterms:modified xsi:type="dcterms:W3CDTF">2022-03-13T11:07:00Z</dcterms:modified>
</cp:coreProperties>
</file>